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61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61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Huang Huaguang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AIFU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AIFU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ROOM 1, BUILDING 10,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JINZHONG GUOBIN HUI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QINYUAN 2ND ROAD, XILI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STREET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SHENZHEN F4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518071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Financial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/s/ Huaguang Huang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03/31/2026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5166" TargetMode="External"/><Relationship Id="rId11" Type="http://schemas.openxmlformats.org/officeDocument/2006/relationships/hyperlink" Target="http://www.sec.gov/cgi-bin/browse-edgar?action=getcompany&amp;CIK=00014138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2026-03-31T20:54:16Z</dcterms:created>
  <dcterms:modified xsi:type="dcterms:W3CDTF">2026-03-31T20:54:16Z</dcterms:modified>
</cp:coreProperties>
</file>